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74" w:rsidRPr="008D6E71" w:rsidRDefault="008D6E71" w:rsidP="008D6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E71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8D6E71" w:rsidRPr="008D6E71" w:rsidRDefault="008D6E71" w:rsidP="008D6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E71">
        <w:rPr>
          <w:rFonts w:ascii="Times New Roman" w:hAnsi="Times New Roman" w:cs="Times New Roman"/>
          <w:b/>
          <w:sz w:val="24"/>
          <w:szCs w:val="24"/>
        </w:rPr>
        <w:t>Количественная и качественная оценка деятельности дистанции</w:t>
      </w:r>
    </w:p>
    <w:p w:rsidR="008D6E71" w:rsidRDefault="008D6E71" w:rsidP="008D6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E71" w:rsidRDefault="008D6E71" w:rsidP="008D6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работы:  </w:t>
      </w:r>
      <w:r w:rsidR="00C731B9">
        <w:rPr>
          <w:rFonts w:ascii="Times New Roman" w:hAnsi="Times New Roman" w:cs="Times New Roman"/>
          <w:sz w:val="24"/>
          <w:szCs w:val="24"/>
        </w:rPr>
        <w:t>Систематизировать знания по теме «Организация технического обслуживания. Научиться рассчитывать количественную и качественную оценку деятельности станции</w:t>
      </w:r>
    </w:p>
    <w:p w:rsidR="008D6E71" w:rsidRDefault="008D6E71" w:rsidP="008D6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C9F" w:rsidRDefault="008D6E71" w:rsidP="00C10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9F">
        <w:rPr>
          <w:rFonts w:ascii="Times New Roman" w:hAnsi="Times New Roman" w:cs="Times New Roman"/>
          <w:b/>
          <w:sz w:val="24"/>
          <w:szCs w:val="24"/>
        </w:rPr>
        <w:t>Краткие теоретические сведения:</w:t>
      </w:r>
    </w:p>
    <w:p w:rsidR="00C10C9F" w:rsidRPr="00C10C9F" w:rsidRDefault="00C10C9F" w:rsidP="00C10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E71" w:rsidRDefault="00F53055" w:rsidP="00C1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задача, выполняемая дистанцией сигнализации  и связи, заключается в обеспечении перевозочного процесса надежно действующими устройствами автоматики, телемеханики и связи и в рациональном использовании ресурсов на единицу выработанной продукции.</w:t>
      </w:r>
    </w:p>
    <w:p w:rsidR="001A05DE" w:rsidRDefault="001A05DE" w:rsidP="00C1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обслуживание устройств автоматики, телемеханики и связи – главный производственный процесс, осуществляемый на дистанции, поэтому основной деятельностью дистанции следует считать надежное функционирование техники. </w:t>
      </w:r>
    </w:p>
    <w:p w:rsidR="001A05DE" w:rsidRDefault="001A05DE" w:rsidP="00C1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деятельность дистанции имеет количественную и качественную оценку. Дистанции осуществляют техническое обслуживание разнообразной техники, автоматики, телемеханики и связи (электрической и диспетчерской централизации, автоматической блокировки, автоматических телефонных станций и т.д.). Чтобы измерить техническую оснащенность дистанции и дать сопоставимую оценку  количества разнообразных устройств, введен специальный показатель – </w:t>
      </w:r>
      <w:r w:rsidRPr="001A05DE">
        <w:rPr>
          <w:rFonts w:ascii="Times New Roman" w:hAnsi="Times New Roman" w:cs="Times New Roman"/>
          <w:i/>
          <w:sz w:val="24"/>
          <w:szCs w:val="24"/>
        </w:rPr>
        <w:t>техническая единица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5DE" w:rsidRDefault="001A05DE" w:rsidP="00C1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техническая единица соответствует объему работ по техническому обслуживанию</w:t>
      </w:r>
      <w:r w:rsidR="00243228">
        <w:rPr>
          <w:rFonts w:ascii="Times New Roman" w:hAnsi="Times New Roman" w:cs="Times New Roman"/>
          <w:sz w:val="24"/>
          <w:szCs w:val="24"/>
        </w:rPr>
        <w:t xml:space="preserve"> и ремонту устройств автоматики, телемеханики и связи, выполняемому одним или несколькими работниками в течение месяца. Величины технических единиц рассчитаны на основе утвержденных «Нормативов численности раб</w:t>
      </w:r>
      <w:r w:rsidR="00D23C87">
        <w:rPr>
          <w:rFonts w:ascii="Times New Roman" w:hAnsi="Times New Roman" w:cs="Times New Roman"/>
          <w:sz w:val="24"/>
          <w:szCs w:val="24"/>
        </w:rPr>
        <w:t>о</w:t>
      </w:r>
      <w:r w:rsidR="00243228">
        <w:rPr>
          <w:rFonts w:ascii="Times New Roman" w:hAnsi="Times New Roman" w:cs="Times New Roman"/>
          <w:sz w:val="24"/>
          <w:szCs w:val="24"/>
        </w:rPr>
        <w:t>тнико</w:t>
      </w:r>
      <w:r w:rsidR="00D23C87">
        <w:rPr>
          <w:rFonts w:ascii="Times New Roman" w:hAnsi="Times New Roman" w:cs="Times New Roman"/>
          <w:sz w:val="24"/>
          <w:szCs w:val="24"/>
        </w:rPr>
        <w:t>в дистанции сигнализации и связ</w:t>
      </w:r>
      <w:r w:rsidR="00243228">
        <w:rPr>
          <w:rFonts w:ascii="Times New Roman" w:hAnsi="Times New Roman" w:cs="Times New Roman"/>
          <w:sz w:val="24"/>
          <w:szCs w:val="24"/>
        </w:rPr>
        <w:t>и железных дорог»</w:t>
      </w:r>
      <w:r w:rsidR="00D23C87">
        <w:rPr>
          <w:rFonts w:ascii="Times New Roman" w:hAnsi="Times New Roman" w:cs="Times New Roman"/>
          <w:sz w:val="24"/>
          <w:szCs w:val="24"/>
        </w:rPr>
        <w:t xml:space="preserve"> и технически обоснованных затрат труда работников, обслуживающих устройства автоматики, телемеханики и связи.</w:t>
      </w:r>
    </w:p>
    <w:p w:rsidR="00D23C87" w:rsidRDefault="00D23C87" w:rsidP="00C1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расчет величины технических единиц по видам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ючены доли затрат труда электромонтеров СЦБ и связи, электромехаников, инженеров по эксплуатации технических средств, приходящихся на обслуживание соответствующей единицы техники. В этот же расчет входят затраты времени перечисленных работников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технологического участка, аварийно – восстановительной летучки, дистанционной мастерской, механизации и автотранспорта. В расчет технических единиц включены затраты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труда работников аппарата управления дистанции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23C87" w:rsidRDefault="00D23C87" w:rsidP="00C1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технических единиц  также предусматривает затраты на перерывы работ, связанные с пропуском поездов.</w:t>
      </w:r>
    </w:p>
    <w:p w:rsidR="00624110" w:rsidRDefault="00624110" w:rsidP="00C1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Расчетом технических единиц не учтены затраты времени работников</w:t>
      </w:r>
      <w:r w:rsidR="00BC5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занятых на работах по капитальному ремонту и строительству новых объектов.</w:t>
      </w:r>
      <w:r w:rsidR="00AC6E23">
        <w:rPr>
          <w:rFonts w:ascii="Times New Roman" w:hAnsi="Times New Roman" w:cs="Times New Roman"/>
          <w:sz w:val="24"/>
          <w:szCs w:val="24"/>
        </w:rPr>
        <w:t xml:space="preserve"> </w:t>
      </w:r>
      <w:r w:rsidR="00BC53E9">
        <w:rPr>
          <w:rFonts w:ascii="Times New Roman" w:hAnsi="Times New Roman" w:cs="Times New Roman"/>
          <w:sz w:val="24"/>
          <w:szCs w:val="24"/>
        </w:rPr>
        <w:t>В этом случае, для таких работ по каждой дистанции отдельно, технические единицы должны определяться по формуле:</w:t>
      </w:r>
    </w:p>
    <w:p w:rsidR="00BC53E9" w:rsidRDefault="00F06467" w:rsidP="00C10C9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ед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Т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</m:t>
                  </m:r>
                </m:sub>
              </m:sSub>
            </m:den>
          </m:f>
        </m:oMath>
      </m:oMathPara>
    </w:p>
    <w:p w:rsidR="00BC53E9" w:rsidRDefault="00BC53E9" w:rsidP="00C10C9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где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затраты времени в нормо-часах на месяц для выполнения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строительно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монтажных работ, предусмотренных проектно-сметной документацией на объекте;</w:t>
      </w:r>
    </w:p>
    <w:p w:rsidR="00BC53E9" w:rsidRDefault="00BC53E9" w:rsidP="00C1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норма рабочих часов в месяц на одного работников.</w:t>
      </w:r>
    </w:p>
    <w:p w:rsidR="003B4E13" w:rsidRDefault="003B4E13" w:rsidP="00C1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4E13" w:rsidRDefault="003B4E13" w:rsidP="00C1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техническая оснащенность, </w:t>
      </w:r>
      <w:r w:rsidR="000B6E27">
        <w:rPr>
          <w:rFonts w:ascii="Times New Roman" w:hAnsi="Times New Roman" w:cs="Times New Roman"/>
          <w:sz w:val="24"/>
          <w:szCs w:val="24"/>
        </w:rPr>
        <w:t>выраженная в технических единицах, является количественной оценкой деятельности дистанции сигнализации и связи, по которой определяется объем её работ и производительность труда.</w:t>
      </w:r>
    </w:p>
    <w:p w:rsidR="00483EEE" w:rsidRDefault="00483EEE" w:rsidP="00C1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оснащенность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, выраженная в технических единицах определяет группу дистанции.</w:t>
      </w:r>
    </w:p>
    <w:p w:rsidR="00483EEE" w:rsidRDefault="00483EEE" w:rsidP="00C1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1 группе относятся дистанции, насчитывающие свыше 325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единиц; ко второй группе – от 261 до 325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диниц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к 3 группе – менее 261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3EEE" w:rsidRDefault="00483EEE" w:rsidP="00C1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результатов эксплуатационной работы  дистанций сигнализации и связи устанавливается показатель качества (Б), рассчитанный в баллах. Этот показатель учитывает безотказность и время восстановления техники, обеспечение безопасности движения поездов, а также работоспособность проводной и радиосвязи, автоматики для обслуживания пассажиров. Для оценки и объективного сравнения дистанций с различной оснащенностью, показатель качества является удельной величиной и рассчитывается на каждые 100 единиц.</w:t>
      </w:r>
    </w:p>
    <w:p w:rsidR="00483EEE" w:rsidRDefault="00A56653" w:rsidP="00C10C9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Б=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Бо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То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*100,</m:t>
          </m:r>
        </m:oMath>
      </m:oMathPara>
    </w:p>
    <w:p w:rsidR="00A56653" w:rsidRPr="002453F5" w:rsidRDefault="002453F5" w:rsidP="00C10C9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г</w:t>
      </w:r>
      <w:r w:rsidR="00A56653" w:rsidRPr="002453F5">
        <w:rPr>
          <w:rFonts w:ascii="Times New Roman" w:eastAsiaTheme="minorEastAsia" w:hAnsi="Times New Roman" w:cs="Times New Roman"/>
          <w:sz w:val="20"/>
          <w:szCs w:val="20"/>
        </w:rPr>
        <w:t xml:space="preserve">де: </w:t>
      </w:r>
      <w:proofErr w:type="spellStart"/>
      <w:r w:rsidR="00A56653" w:rsidRPr="002453F5">
        <w:rPr>
          <w:rFonts w:ascii="Times New Roman" w:eastAsiaTheme="minorEastAsia" w:hAnsi="Times New Roman" w:cs="Times New Roman"/>
          <w:sz w:val="20"/>
          <w:szCs w:val="20"/>
        </w:rPr>
        <w:t>Бо</w:t>
      </w:r>
      <w:proofErr w:type="spellEnd"/>
      <w:r w:rsidR="00A56653" w:rsidRPr="002453F5">
        <w:rPr>
          <w:rFonts w:ascii="Times New Roman" w:eastAsiaTheme="minorEastAsia" w:hAnsi="Times New Roman" w:cs="Times New Roman"/>
          <w:sz w:val="20"/>
          <w:szCs w:val="20"/>
        </w:rPr>
        <w:t xml:space="preserve"> – сумма баллов, начисляемых за нарушение работоспособности устройств (таблица);</w:t>
      </w:r>
    </w:p>
    <w:p w:rsidR="00A56653" w:rsidRPr="002453F5" w:rsidRDefault="00A56653" w:rsidP="00C10C9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</w:rPr>
      </w:pPr>
      <w:r w:rsidRPr="002453F5">
        <w:rPr>
          <w:rFonts w:ascii="Times New Roman" w:eastAsiaTheme="minorEastAsia" w:hAnsi="Times New Roman" w:cs="Times New Roman"/>
          <w:sz w:val="20"/>
          <w:szCs w:val="20"/>
        </w:rPr>
        <w:t>То – приведенная величина технических единиц обслуживаемых устройств, определяется по формуле:</w:t>
      </w:r>
    </w:p>
    <w:p w:rsidR="00A56653" w:rsidRDefault="00F24BC6" w:rsidP="00C10C9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То=Та+К*Тс</m:t>
          </m:r>
        </m:oMath>
      </m:oMathPara>
    </w:p>
    <w:p w:rsidR="00F24BC6" w:rsidRPr="002453F5" w:rsidRDefault="002453F5" w:rsidP="00C10C9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г</w:t>
      </w:r>
      <w:r w:rsidR="00F24BC6" w:rsidRPr="002453F5">
        <w:rPr>
          <w:rFonts w:ascii="Times New Roman" w:eastAsiaTheme="minorEastAsia" w:hAnsi="Times New Roman" w:cs="Times New Roman"/>
          <w:sz w:val="20"/>
          <w:szCs w:val="20"/>
        </w:rPr>
        <w:t>де: Та – сумма технических единиц всех устройств СЦБ и ПОНАБ;</w:t>
      </w:r>
    </w:p>
    <w:p w:rsidR="00F24BC6" w:rsidRPr="002453F5" w:rsidRDefault="00F24BC6" w:rsidP="00C10C9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</w:rPr>
      </w:pPr>
      <w:r w:rsidRPr="002453F5">
        <w:rPr>
          <w:rFonts w:ascii="Times New Roman" w:eastAsiaTheme="minorEastAsia" w:hAnsi="Times New Roman" w:cs="Times New Roman"/>
          <w:sz w:val="20"/>
          <w:szCs w:val="20"/>
        </w:rPr>
        <w:t>Тс – сумма технических единиц всех устрой</w:t>
      </w:r>
      <w:proofErr w:type="gramStart"/>
      <w:r w:rsidRPr="002453F5">
        <w:rPr>
          <w:rFonts w:ascii="Times New Roman" w:eastAsiaTheme="minorEastAsia" w:hAnsi="Times New Roman" w:cs="Times New Roman"/>
          <w:sz w:val="20"/>
          <w:szCs w:val="20"/>
        </w:rPr>
        <w:t>ств св</w:t>
      </w:r>
      <w:proofErr w:type="gramEnd"/>
      <w:r w:rsidRPr="002453F5">
        <w:rPr>
          <w:rFonts w:ascii="Times New Roman" w:eastAsiaTheme="minorEastAsia" w:hAnsi="Times New Roman" w:cs="Times New Roman"/>
          <w:sz w:val="20"/>
          <w:szCs w:val="20"/>
        </w:rPr>
        <w:t>язи, радио и автоматических устройств для обслуживания пассажиров;</w:t>
      </w:r>
    </w:p>
    <w:p w:rsidR="00F24BC6" w:rsidRPr="002453F5" w:rsidRDefault="00F24BC6" w:rsidP="00C10C9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2453F5">
        <w:rPr>
          <w:rFonts w:ascii="Times New Roman" w:eastAsiaTheme="minorEastAsia" w:hAnsi="Times New Roman" w:cs="Times New Roman"/>
          <w:sz w:val="20"/>
          <w:szCs w:val="20"/>
        </w:rPr>
        <w:t>К</w:t>
      </w:r>
      <w:proofErr w:type="gramEnd"/>
      <w:r w:rsidRPr="002453F5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proofErr w:type="gramStart"/>
      <w:r w:rsidRPr="002453F5">
        <w:rPr>
          <w:rFonts w:ascii="Times New Roman" w:eastAsiaTheme="minorEastAsia" w:hAnsi="Times New Roman" w:cs="Times New Roman"/>
          <w:sz w:val="20"/>
          <w:szCs w:val="20"/>
        </w:rPr>
        <w:t>коэффициент</w:t>
      </w:r>
      <w:proofErr w:type="gramEnd"/>
      <w:r w:rsidRPr="002453F5">
        <w:rPr>
          <w:rFonts w:ascii="Times New Roman" w:eastAsiaTheme="minorEastAsia" w:hAnsi="Times New Roman" w:cs="Times New Roman"/>
          <w:sz w:val="20"/>
          <w:szCs w:val="20"/>
        </w:rPr>
        <w:t xml:space="preserve"> в пределах 0,2 – 0,8 определяет степень влияния устройств связи, радио и автоматических устройств для обслуживания пассажиров на движение поездов в сравнении с устройствами СЦБ.</w:t>
      </w:r>
    </w:p>
    <w:p w:rsidR="009C30C1" w:rsidRDefault="009C30C1" w:rsidP="00C10C9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Качество технического обслуживания определяется по отказам (нарушение работоспособности) устройств автоматики, телемеханики и связи, произошедшим по вине работников дистанции сигнализации и связи. Когда фактическое время восстановления устройств отличается от средних значений, приведенных в таблице, бальная оценка отказа определяется по формуле:</w:t>
      </w:r>
    </w:p>
    <w:p w:rsidR="009C30C1" w:rsidRDefault="009C30C1" w:rsidP="00C10C9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Бот=Бо+0,5*Бо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ф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св</m:t>
                      </m:r>
                    </m:sub>
                  </m:sSub>
                </m:den>
              </m:f>
            </m:e>
          </m:d>
        </m:oMath>
      </m:oMathPara>
    </w:p>
    <w:p w:rsidR="00860C58" w:rsidRPr="002453F5" w:rsidRDefault="002453F5" w:rsidP="00C10C9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г</w:t>
      </w:r>
      <w:r w:rsidR="00860C58" w:rsidRPr="002453F5">
        <w:rPr>
          <w:rFonts w:ascii="Times New Roman" w:eastAsiaTheme="minorEastAsia" w:hAnsi="Times New Roman" w:cs="Times New Roman"/>
          <w:sz w:val="20"/>
          <w:szCs w:val="20"/>
        </w:rPr>
        <w:t xml:space="preserve">де: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ф</m:t>
            </m:r>
          </m:sub>
        </m:sSub>
      </m:oMath>
      <w:r w:rsidR="00860C58" w:rsidRPr="002453F5">
        <w:rPr>
          <w:rFonts w:ascii="Times New Roman" w:eastAsiaTheme="minorEastAsia" w:hAnsi="Times New Roman" w:cs="Times New Roman"/>
          <w:sz w:val="20"/>
          <w:szCs w:val="20"/>
        </w:rPr>
        <w:t xml:space="preserve"> - фактическое время восстановления отказов;</w:t>
      </w:r>
    </w:p>
    <w:p w:rsidR="00860C58" w:rsidRPr="002453F5" w:rsidRDefault="00F06467" w:rsidP="00C10C9F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св</m:t>
            </m:r>
          </m:sub>
        </m:sSub>
      </m:oMath>
      <w:r w:rsidR="00860C58" w:rsidRPr="002453F5">
        <w:rPr>
          <w:rFonts w:ascii="Times New Roman" w:eastAsiaTheme="minorEastAsia" w:hAnsi="Times New Roman" w:cs="Times New Roman"/>
          <w:sz w:val="20"/>
          <w:szCs w:val="20"/>
        </w:rPr>
        <w:t xml:space="preserve"> - среднесетевое время восстановления отказов</w:t>
      </w:r>
      <w:r w:rsidR="00DC2E49" w:rsidRPr="002453F5">
        <w:rPr>
          <w:rFonts w:ascii="Times New Roman" w:eastAsiaTheme="minorEastAsia" w:hAnsi="Times New Roman" w:cs="Times New Roman"/>
          <w:sz w:val="20"/>
          <w:szCs w:val="20"/>
        </w:rPr>
        <w:t>;</w:t>
      </w:r>
    </w:p>
    <w:p w:rsidR="00DC2E49" w:rsidRPr="002453F5" w:rsidRDefault="00DC2E49" w:rsidP="000C124B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0"/>
          <w:szCs w:val="20"/>
        </w:rPr>
      </w:pPr>
      <w:r w:rsidRPr="002453F5">
        <w:rPr>
          <w:rFonts w:ascii="Times New Roman" w:eastAsiaTheme="minorEastAsia" w:hAnsi="Times New Roman" w:cs="Times New Roman"/>
          <w:sz w:val="20"/>
          <w:szCs w:val="20"/>
        </w:rPr>
        <w:t xml:space="preserve">0,5 – величина, показывающая, что в случаях, когда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ф</m:t>
            </m:r>
          </m:sub>
        </m:sSub>
      </m:oMath>
      <w:r w:rsidRPr="002453F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&gt;</m:t>
        </m:r>
      </m:oMath>
      <w:r w:rsidRPr="002453F5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св</m:t>
            </m:r>
          </m:sub>
        </m:sSub>
      </m:oMath>
      <w:r w:rsidRPr="002453F5">
        <w:rPr>
          <w:rFonts w:ascii="Times New Roman" w:eastAsiaTheme="minorEastAsia" w:hAnsi="Times New Roman" w:cs="Times New Roman"/>
          <w:sz w:val="20"/>
          <w:szCs w:val="20"/>
        </w:rPr>
        <w:t xml:space="preserve"> за каждый последующий период времени, равный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св</m:t>
            </m:r>
          </m:sub>
        </m:sSub>
      </m:oMath>
      <w:r w:rsidRPr="002453F5">
        <w:rPr>
          <w:rFonts w:ascii="Times New Roman" w:eastAsiaTheme="minorEastAsia" w:hAnsi="Times New Roman" w:cs="Times New Roman"/>
          <w:sz w:val="20"/>
          <w:szCs w:val="20"/>
        </w:rPr>
        <w:t xml:space="preserve">, дополнительно начисляется 50% баллов от величины </w:t>
      </w:r>
      <w:proofErr w:type="spellStart"/>
      <w:r w:rsidRPr="002453F5">
        <w:rPr>
          <w:rFonts w:ascii="Times New Roman" w:eastAsiaTheme="minorEastAsia" w:hAnsi="Times New Roman" w:cs="Times New Roman"/>
          <w:sz w:val="20"/>
          <w:szCs w:val="20"/>
        </w:rPr>
        <w:t>Бо</w:t>
      </w:r>
      <w:proofErr w:type="spellEnd"/>
      <w:r w:rsidRPr="002453F5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2453F5" w:rsidRDefault="002453F5" w:rsidP="002453F5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 нарушении работоспособности устройств автоматики, телемеханики и связи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которые произошли по вине  работников дистанции, а восстановление проводилось силами дистанции, баллы начисляются лишь в том случае, если фактическое время восстановления превышает среднесетевое. В этом случае балльная оценка отказа определяется по формуле:</w:t>
      </w:r>
    </w:p>
    <w:p w:rsidR="002453F5" w:rsidRDefault="002453F5" w:rsidP="002453F5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Бот=0,5*Бо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ф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св</m:t>
                      </m:r>
                    </m:sub>
                  </m:sSub>
                </m:den>
              </m:f>
            </m:e>
          </m:d>
        </m:oMath>
      </m:oMathPara>
    </w:p>
    <w:p w:rsidR="00486880" w:rsidRDefault="00486880" w:rsidP="0048688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зависимости от величины показателя качества (Б) устанавливаются четыре категории качества: отлично, хорошо, удовлетворительно и неудовлетворительно, которые с учетом выполнения планового задания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Бп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определяются по таблице:</w:t>
      </w:r>
    </w:p>
    <w:p w:rsidR="002E6C54" w:rsidRDefault="002E6C54" w:rsidP="0048688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6"/>
        <w:tblW w:w="9464" w:type="dxa"/>
        <w:tblLook w:val="04A0"/>
      </w:tblPr>
      <w:tblGrid>
        <w:gridCol w:w="6345"/>
        <w:gridCol w:w="3119"/>
      </w:tblGrid>
      <w:tr w:rsidR="00486880" w:rsidRPr="00486880" w:rsidTr="00486880">
        <w:tc>
          <w:tcPr>
            <w:tcW w:w="6345" w:type="dxa"/>
          </w:tcPr>
          <w:p w:rsidR="00486880" w:rsidRPr="00486880" w:rsidRDefault="00486880" w:rsidP="00486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8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качества</w:t>
            </w:r>
            <w:proofErr w:type="gramStart"/>
            <w:r w:rsidRPr="0048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48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баллах</w:t>
            </w:r>
          </w:p>
        </w:tc>
        <w:tc>
          <w:tcPr>
            <w:tcW w:w="3119" w:type="dxa"/>
          </w:tcPr>
          <w:p w:rsidR="00486880" w:rsidRPr="00486880" w:rsidRDefault="00486880" w:rsidP="00486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8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качества</w:t>
            </w:r>
          </w:p>
        </w:tc>
      </w:tr>
      <w:tr w:rsidR="00486880" w:rsidTr="00486880">
        <w:tc>
          <w:tcPr>
            <w:tcW w:w="6345" w:type="dxa"/>
          </w:tcPr>
          <w:p w:rsidR="00486880" w:rsidRDefault="008573A1" w:rsidP="0048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 до 10</w:t>
            </w:r>
          </w:p>
        </w:tc>
        <w:tc>
          <w:tcPr>
            <w:tcW w:w="3119" w:type="dxa"/>
          </w:tcPr>
          <w:p w:rsidR="00486880" w:rsidRDefault="008573A1" w:rsidP="0048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486880" w:rsidTr="00486880">
        <w:tc>
          <w:tcPr>
            <w:tcW w:w="6345" w:type="dxa"/>
          </w:tcPr>
          <w:p w:rsidR="00486880" w:rsidRDefault="008573A1" w:rsidP="0048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10,1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3119" w:type="dxa"/>
          </w:tcPr>
          <w:p w:rsidR="00486880" w:rsidRDefault="008573A1" w:rsidP="0048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86880" w:rsidTr="00486880">
        <w:tc>
          <w:tcPr>
            <w:tcW w:w="6345" w:type="dxa"/>
          </w:tcPr>
          <w:p w:rsidR="00486880" w:rsidRDefault="008573A1" w:rsidP="0085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(исключительно) до 80 (включительно)</w:t>
            </w:r>
          </w:p>
        </w:tc>
        <w:tc>
          <w:tcPr>
            <w:tcW w:w="3119" w:type="dxa"/>
          </w:tcPr>
          <w:p w:rsidR="00486880" w:rsidRDefault="008573A1" w:rsidP="0048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86880" w:rsidTr="00486880">
        <w:tc>
          <w:tcPr>
            <w:tcW w:w="6345" w:type="dxa"/>
          </w:tcPr>
          <w:p w:rsidR="00486880" w:rsidRDefault="008573A1" w:rsidP="0048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80</w:t>
            </w:r>
          </w:p>
        </w:tc>
        <w:tc>
          <w:tcPr>
            <w:tcW w:w="3119" w:type="dxa"/>
          </w:tcPr>
          <w:p w:rsidR="00486880" w:rsidRDefault="008573A1" w:rsidP="0048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A902AC" w:rsidRDefault="00A902AC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6880" w:rsidRDefault="008573A1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устанавливается Службой сигнализации централизации и блокировки для каждой дистанции в пределах от 15 до 40 баллов с учетом достигнутого уровня обслуживания и ряда факторов:</w:t>
      </w:r>
    </w:p>
    <w:p w:rsidR="008573A1" w:rsidRDefault="008573A1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особо интенсивного движения поездов на участках;</w:t>
      </w:r>
    </w:p>
    <w:p w:rsidR="008573A1" w:rsidRDefault="008573A1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суровых природных условий особенно в зимний период;</w:t>
      </w:r>
    </w:p>
    <w:p w:rsidR="008573A1" w:rsidRDefault="008573A1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неблагоприятных условий для технического обслуживания (отсутствие автомобильных дорог, особые трудности в обеспечении кадрами и т.д.)</w:t>
      </w:r>
    </w:p>
    <w:p w:rsidR="00C731B9" w:rsidRDefault="00C731B9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31B9" w:rsidRDefault="00C731B9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73A1" w:rsidRPr="00351CE5" w:rsidRDefault="008573A1" w:rsidP="00351C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CE5">
        <w:rPr>
          <w:rFonts w:ascii="Times New Roman" w:hAnsi="Times New Roman" w:cs="Times New Roman"/>
          <w:b/>
          <w:sz w:val="24"/>
          <w:szCs w:val="24"/>
        </w:rPr>
        <w:t>Задание для самостоятельной работы</w:t>
      </w:r>
    </w:p>
    <w:p w:rsidR="008573A1" w:rsidRDefault="008573A1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73A1" w:rsidRDefault="00545DE9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исходных данных по варианту,  рассчитать показатель качества технического обслуживания</w:t>
      </w:r>
    </w:p>
    <w:p w:rsidR="00545DE9" w:rsidRDefault="00545DE9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0F80" w:rsidRDefault="00DC0F80" w:rsidP="00DC0F80">
      <w:pPr>
        <w:pStyle w:val="2"/>
      </w:pPr>
      <w:r>
        <w:t>Таблица №1</w:t>
      </w:r>
    </w:p>
    <w:tbl>
      <w:tblPr>
        <w:tblW w:w="108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792"/>
      </w:tblGrid>
      <w:tr w:rsidR="00DC0F80" w:rsidRPr="00DC0F80" w:rsidTr="00491710">
        <w:tc>
          <w:tcPr>
            <w:tcW w:w="993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96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6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96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6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96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6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96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6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6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92" w:type="dxa"/>
          </w:tcPr>
          <w:p w:rsidR="00DC0F80" w:rsidRPr="00DC0F80" w:rsidRDefault="00DC0F80" w:rsidP="00BF4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0F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DC0F80" w:rsidRPr="00DC0F80" w:rsidTr="00491710">
        <w:tc>
          <w:tcPr>
            <w:tcW w:w="993" w:type="dxa"/>
          </w:tcPr>
          <w:p w:rsidR="00DC0F80" w:rsidRPr="00DC0F80" w:rsidRDefault="00F4492E" w:rsidP="00BF4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Техническая оснащенность по устройствам СЦБ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92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DC0F80" w:rsidRPr="00DC0F80" w:rsidTr="00491710">
        <w:tc>
          <w:tcPr>
            <w:tcW w:w="993" w:type="dxa"/>
          </w:tcPr>
          <w:p w:rsidR="00DC0F80" w:rsidRPr="00DC0F80" w:rsidRDefault="00F4492E" w:rsidP="00BF4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Техническая оснащенность по устройствам связи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696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92" w:type="dxa"/>
          </w:tcPr>
          <w:p w:rsidR="00DC0F80" w:rsidRPr="00DC0F80" w:rsidRDefault="002A3BB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F4492E" w:rsidRPr="00DC0F80" w:rsidTr="00491710">
        <w:tc>
          <w:tcPr>
            <w:tcW w:w="993" w:type="dxa"/>
          </w:tcPr>
          <w:p w:rsidR="00F4492E" w:rsidRDefault="00F4492E" w:rsidP="00BF4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Коэффициент степени влияния на движение поездов</w:t>
            </w:r>
          </w:p>
        </w:tc>
        <w:tc>
          <w:tcPr>
            <w:tcW w:w="696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6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6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696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96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96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696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696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6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6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696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96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96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92" w:type="dxa"/>
          </w:tcPr>
          <w:p w:rsidR="00F4492E" w:rsidRPr="00DC0F80" w:rsidRDefault="00F4492E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2453F5" w:rsidRPr="00DC0F80" w:rsidTr="00491710">
        <w:tc>
          <w:tcPr>
            <w:tcW w:w="993" w:type="dxa"/>
          </w:tcPr>
          <w:p w:rsidR="002453F5" w:rsidRDefault="002453F5" w:rsidP="00BF4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Плановое задание по качеству</w:t>
            </w:r>
          </w:p>
        </w:tc>
        <w:tc>
          <w:tcPr>
            <w:tcW w:w="696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96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96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96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96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96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96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96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6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96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96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96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96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92" w:type="dxa"/>
          </w:tcPr>
          <w:p w:rsidR="002453F5" w:rsidRDefault="002453F5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2A3BB8" w:rsidRPr="00DC0F80" w:rsidTr="00491710">
        <w:tc>
          <w:tcPr>
            <w:tcW w:w="10833" w:type="dxa"/>
            <w:gridSpan w:val="15"/>
          </w:tcPr>
          <w:p w:rsidR="002A3BB8" w:rsidRPr="002A3BB8" w:rsidRDefault="002A3BB8" w:rsidP="00BF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B8">
              <w:rPr>
                <w:rFonts w:ascii="Times New Roman" w:hAnsi="Times New Roman" w:cs="Times New Roman"/>
                <w:sz w:val="24"/>
                <w:szCs w:val="24"/>
              </w:rPr>
              <w:t>За месяц по вине работников дистанции были допущены следующие отказы:</w:t>
            </w:r>
          </w:p>
        </w:tc>
      </w:tr>
      <w:tr w:rsidR="002A3BB8" w:rsidRPr="00DC0F80" w:rsidTr="00491710">
        <w:tc>
          <w:tcPr>
            <w:tcW w:w="993" w:type="dxa"/>
          </w:tcPr>
          <w:p w:rsidR="002A3BB8" w:rsidRPr="008B5B8D" w:rsidRDefault="002A3BB8" w:rsidP="00BF4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Закрытие автоблокировки</w:t>
            </w:r>
            <w:r w:rsidR="008B5B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 случай при </w:t>
            </w:r>
            <w:proofErr w:type="gramStart"/>
            <w:r w:rsidR="008B5B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</w:t>
            </w:r>
            <w:proofErr w:type="spellStart"/>
            <w:proofErr w:type="gramEnd"/>
            <w:r w:rsidR="008B5B8D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bscript"/>
              </w:rPr>
              <w:t>ф</w:t>
            </w:r>
            <w:r w:rsidR="008B5B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  <w:proofErr w:type="spellEnd"/>
          </w:p>
        </w:tc>
        <w:tc>
          <w:tcPr>
            <w:tcW w:w="696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6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96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696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96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6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96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696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6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6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6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696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696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92" w:type="dxa"/>
          </w:tcPr>
          <w:p w:rsidR="002A3BB8" w:rsidRDefault="008B5B8D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  <w:tr w:rsidR="002A3BB8" w:rsidRPr="00DC0F80" w:rsidTr="00491710">
        <w:tc>
          <w:tcPr>
            <w:tcW w:w="993" w:type="dxa"/>
          </w:tcPr>
          <w:p w:rsidR="002A3BB8" w:rsidRPr="006C6174" w:rsidRDefault="002A3BB8" w:rsidP="00BF4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Выключение ПОНАБ</w:t>
            </w:r>
            <w:r w:rsidR="008B5B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 случай при </w:t>
            </w:r>
            <w:proofErr w:type="gramStart"/>
            <w:r w:rsidR="008B5B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</w:t>
            </w:r>
            <w:proofErr w:type="spellStart"/>
            <w:proofErr w:type="gramEnd"/>
            <w:r w:rsidR="008B5B8D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bscript"/>
              </w:rPr>
              <w:t>ф</w:t>
            </w:r>
            <w:r w:rsidR="006C6174" w:rsidRPr="006C61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  <w:proofErr w:type="spellEnd"/>
          </w:p>
        </w:tc>
        <w:tc>
          <w:tcPr>
            <w:tcW w:w="696" w:type="dxa"/>
          </w:tcPr>
          <w:p w:rsidR="002A3BB8" w:rsidRPr="00A16098" w:rsidRDefault="00A1609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696" w:type="dxa"/>
          </w:tcPr>
          <w:p w:rsidR="002A3BB8" w:rsidRPr="00A16098" w:rsidRDefault="00A1609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96" w:type="dxa"/>
          </w:tcPr>
          <w:p w:rsidR="002A3BB8" w:rsidRPr="006C6174" w:rsidRDefault="006C6174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1.8</w:t>
            </w:r>
          </w:p>
        </w:tc>
        <w:tc>
          <w:tcPr>
            <w:tcW w:w="696" w:type="dxa"/>
          </w:tcPr>
          <w:p w:rsidR="002A3BB8" w:rsidRPr="006C6174" w:rsidRDefault="006C6174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1.9</w:t>
            </w:r>
          </w:p>
        </w:tc>
        <w:tc>
          <w:tcPr>
            <w:tcW w:w="696" w:type="dxa"/>
          </w:tcPr>
          <w:p w:rsidR="002A3BB8" w:rsidRPr="006C6174" w:rsidRDefault="00A16098" w:rsidP="00A160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96" w:type="dxa"/>
          </w:tcPr>
          <w:p w:rsidR="002A3BB8" w:rsidRPr="00A16098" w:rsidRDefault="006C6174" w:rsidP="00A160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</w:t>
            </w:r>
            <w:r w:rsidR="00A1609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2A3BB8" w:rsidRPr="00A16098" w:rsidRDefault="00A16098" w:rsidP="00A160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C61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6" w:type="dxa"/>
          </w:tcPr>
          <w:p w:rsidR="002A3BB8" w:rsidRPr="00A16098" w:rsidRDefault="00A1609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696" w:type="dxa"/>
          </w:tcPr>
          <w:p w:rsidR="002A3BB8" w:rsidRPr="00A16098" w:rsidRDefault="00A1609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6" w:type="dxa"/>
          </w:tcPr>
          <w:p w:rsidR="002A3BB8" w:rsidRPr="00A16098" w:rsidRDefault="00A1609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696" w:type="dxa"/>
          </w:tcPr>
          <w:p w:rsidR="002A3BB8" w:rsidRPr="00A16098" w:rsidRDefault="00A16098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96" w:type="dxa"/>
          </w:tcPr>
          <w:p w:rsidR="002A3BB8" w:rsidRPr="00A16098" w:rsidRDefault="006C6174" w:rsidP="00A160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</w:t>
            </w:r>
            <w:r w:rsidR="00A160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6" w:type="dxa"/>
          </w:tcPr>
          <w:p w:rsidR="002A3BB8" w:rsidRPr="00A16098" w:rsidRDefault="006C6174" w:rsidP="00A160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</w:t>
            </w:r>
            <w:r w:rsidR="00A160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</w:tcPr>
          <w:p w:rsidR="002A3BB8" w:rsidRPr="00A16098" w:rsidRDefault="006C6174" w:rsidP="00A160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</w:t>
            </w:r>
            <w:r w:rsidR="00A160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C5E32" w:rsidRPr="00DC0F80" w:rsidTr="00127461">
        <w:tc>
          <w:tcPr>
            <w:tcW w:w="993" w:type="dxa"/>
          </w:tcPr>
          <w:p w:rsidR="000C5E32" w:rsidRPr="006C6174" w:rsidRDefault="000C5E32" w:rsidP="00BF4A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Перерыв действия кабеля местной связи</w:t>
            </w:r>
            <w:r w:rsidRPr="006C61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случая</w:t>
            </w:r>
          </w:p>
        </w:tc>
        <w:tc>
          <w:tcPr>
            <w:tcW w:w="9840" w:type="dxa"/>
            <w:gridSpan w:val="14"/>
          </w:tcPr>
          <w:p w:rsidR="000C5E32" w:rsidRDefault="000C5E32" w:rsidP="00BF4A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восстановления не превысило установленного</w:t>
            </w:r>
          </w:p>
        </w:tc>
      </w:tr>
    </w:tbl>
    <w:p w:rsidR="008573A1" w:rsidRPr="000C5E32" w:rsidRDefault="008573A1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08E5" w:rsidRDefault="008508E5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08E5" w:rsidRDefault="008508E5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08E5" w:rsidRDefault="008508E5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73A1" w:rsidRPr="008508E5" w:rsidRDefault="000C5E32" w:rsidP="008508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E5">
        <w:rPr>
          <w:rFonts w:ascii="Times New Roman" w:hAnsi="Times New Roman" w:cs="Times New Roman"/>
          <w:b/>
          <w:sz w:val="24"/>
          <w:szCs w:val="24"/>
        </w:rPr>
        <w:lastRenderedPageBreak/>
        <w:t>Пример выполнения задания.</w:t>
      </w:r>
    </w:p>
    <w:p w:rsidR="008508E5" w:rsidRDefault="008508E5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5E32" w:rsidRPr="000C5E32" w:rsidRDefault="000C5E32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5E32">
        <w:rPr>
          <w:rFonts w:ascii="Times New Roman" w:hAnsi="Times New Roman" w:cs="Times New Roman"/>
          <w:sz w:val="24"/>
          <w:szCs w:val="24"/>
        </w:rPr>
        <w:t>Дистанция имеет техническую оснащенность по устройствам СЦБ (То) равную 320 технических единиц и по устройствам связи (Тс) 210 технических единиц. Для данной дистанции установлен</w:t>
      </w:r>
      <w:proofErr w:type="gramStart"/>
      <w:r w:rsidRPr="000C5E3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C5E32">
        <w:rPr>
          <w:rFonts w:ascii="Times New Roman" w:hAnsi="Times New Roman" w:cs="Times New Roman"/>
          <w:sz w:val="24"/>
          <w:szCs w:val="24"/>
        </w:rPr>
        <w:t xml:space="preserve"> = 0,5. Плановое задание по качеству (</w:t>
      </w:r>
      <w:proofErr w:type="spellStart"/>
      <w:r w:rsidRPr="000C5E32">
        <w:rPr>
          <w:rFonts w:ascii="Times New Roman" w:hAnsi="Times New Roman" w:cs="Times New Roman"/>
          <w:sz w:val="24"/>
          <w:szCs w:val="24"/>
        </w:rPr>
        <w:t>Бп</w:t>
      </w:r>
      <w:proofErr w:type="spellEnd"/>
      <w:r w:rsidRPr="000C5E32">
        <w:rPr>
          <w:rFonts w:ascii="Times New Roman" w:hAnsi="Times New Roman" w:cs="Times New Roman"/>
          <w:sz w:val="24"/>
          <w:szCs w:val="24"/>
        </w:rPr>
        <w:t>) равняется 20 баллам. За месяц по вине работников дистанции были допущены следующие отказы:</w:t>
      </w:r>
    </w:p>
    <w:p w:rsidR="000C5E32" w:rsidRPr="000C5E32" w:rsidRDefault="000C5E32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5E32">
        <w:rPr>
          <w:rFonts w:ascii="Times New Roman" w:hAnsi="Times New Roman" w:cs="Times New Roman"/>
          <w:sz w:val="24"/>
          <w:szCs w:val="24"/>
        </w:rPr>
        <w:t>- закрытие автоблокировки (1 случай при</w:t>
      </w:r>
      <w:r w:rsidRPr="000C5E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C5E32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proofErr w:type="spellStart"/>
      <w:proofErr w:type="gramEnd"/>
      <w:r w:rsidRPr="000C5E32">
        <w:rPr>
          <w:rFonts w:ascii="Times New Roman" w:hAnsi="Times New Roman" w:cs="Times New Roman"/>
          <w:bCs/>
          <w:sz w:val="24"/>
          <w:szCs w:val="24"/>
          <w:vertAlign w:val="subscript"/>
        </w:rPr>
        <w:t>ф</w:t>
      </w:r>
      <w:r w:rsidRPr="000C5E32">
        <w:rPr>
          <w:rFonts w:ascii="Times New Roman" w:hAnsi="Times New Roman" w:cs="Times New Roman"/>
          <w:bCs/>
          <w:sz w:val="24"/>
          <w:szCs w:val="24"/>
        </w:rPr>
        <w:t>=</w:t>
      </w:r>
      <w:proofErr w:type="spellEnd"/>
      <w:r w:rsidRPr="000C5E32">
        <w:rPr>
          <w:rFonts w:ascii="Times New Roman" w:hAnsi="Times New Roman" w:cs="Times New Roman"/>
          <w:sz w:val="24"/>
          <w:szCs w:val="24"/>
        </w:rPr>
        <w:t xml:space="preserve"> 1,8 часа).</w:t>
      </w:r>
    </w:p>
    <w:p w:rsidR="000C5E32" w:rsidRDefault="000C5E32" w:rsidP="0048688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C5E32">
        <w:rPr>
          <w:rFonts w:ascii="Times New Roman" w:hAnsi="Times New Roman" w:cs="Times New Roman"/>
          <w:sz w:val="24"/>
          <w:szCs w:val="24"/>
        </w:rPr>
        <w:t xml:space="preserve">Выключение ПОНАБ (1 случай при </w:t>
      </w:r>
      <w:proofErr w:type="gramStart"/>
      <w:r w:rsidRPr="000C5E32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proofErr w:type="spellStart"/>
      <w:proofErr w:type="gramEnd"/>
      <w:r w:rsidRPr="000C5E32">
        <w:rPr>
          <w:rFonts w:ascii="Times New Roman" w:hAnsi="Times New Roman" w:cs="Times New Roman"/>
          <w:bCs/>
          <w:sz w:val="24"/>
          <w:szCs w:val="24"/>
          <w:vertAlign w:val="subscript"/>
        </w:rPr>
        <w:t>ф</w:t>
      </w:r>
      <w:r w:rsidRPr="000C5E32">
        <w:rPr>
          <w:rFonts w:ascii="Times New Roman" w:hAnsi="Times New Roman" w:cs="Times New Roman"/>
          <w:bCs/>
          <w:sz w:val="24"/>
          <w:szCs w:val="24"/>
        </w:rPr>
        <w:t>=</w:t>
      </w:r>
      <w:proofErr w:type="spellEnd"/>
      <w:r w:rsidRPr="000C5E32">
        <w:rPr>
          <w:rFonts w:ascii="Times New Roman" w:hAnsi="Times New Roman" w:cs="Times New Roman"/>
          <w:bCs/>
          <w:sz w:val="24"/>
          <w:szCs w:val="24"/>
        </w:rPr>
        <w:t xml:space="preserve"> 2,1 часа)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C5E32" w:rsidRDefault="000C5E32" w:rsidP="0048688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Перерыв действия кабеля местной телефонной связи (2 случая, время восстановления не превысило установленного).</w:t>
      </w:r>
    </w:p>
    <w:p w:rsidR="000C5E32" w:rsidRDefault="000C5E32" w:rsidP="0048688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C5E32" w:rsidRDefault="000C5E32" w:rsidP="0048688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Приведенная величина технических единиц составит</w:t>
      </w:r>
    </w:p>
    <w:p w:rsidR="000C5E32" w:rsidRDefault="000C5E32" w:rsidP="0048688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C5E32" w:rsidRDefault="000C5E32" w:rsidP="0048688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 = 320 + 0,5 * 210 = 425 технических единиц</w:t>
      </w:r>
    </w:p>
    <w:p w:rsidR="000C5E32" w:rsidRDefault="000C5E32" w:rsidP="0048688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C5E32" w:rsidRDefault="000C5E32" w:rsidP="0048688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Сумма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баллов, начисленных за отказы составит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</w:p>
    <w:p w:rsidR="000C5E32" w:rsidRDefault="00F06467" w:rsidP="00486880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от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=24+0,5*24 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1,8-1,2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</m:t>
                </m:r>
              </m:den>
            </m:f>
          </m:e>
        </m:d>
      </m:oMath>
      <w:r w:rsidR="000161C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30 баллов</w:t>
      </w:r>
    </w:p>
    <w:p w:rsidR="000161C1" w:rsidRDefault="000161C1" w:rsidP="00486880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161C1" w:rsidRDefault="00F06467" w:rsidP="000161C1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от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=8+0,5*8 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2,1-1,5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1,5</m:t>
                </m:r>
              </m:den>
            </m:f>
          </m:e>
        </m:d>
      </m:oMath>
      <w:r w:rsidR="000161C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9,6  баллов</w:t>
      </w:r>
    </w:p>
    <w:p w:rsidR="000161C1" w:rsidRDefault="000161C1" w:rsidP="000161C1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161C1" w:rsidRDefault="00F06467" w:rsidP="000161C1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от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=4*2</m:t>
        </m:r>
      </m:oMath>
      <w:r w:rsidR="000161C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8 баллов</w:t>
      </w:r>
    </w:p>
    <w:p w:rsidR="000161C1" w:rsidRDefault="000161C1" w:rsidP="000161C1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161C1" w:rsidRDefault="000161C1" w:rsidP="000161C1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Бо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30 + 9,6 + 8 = 47,6 баллов</w:t>
      </w:r>
    </w:p>
    <w:p w:rsidR="00B61547" w:rsidRDefault="00B61547" w:rsidP="000161C1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61547" w:rsidRDefault="00B61547" w:rsidP="000161C1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Отсюда показатель качества технического обслуживания</w:t>
      </w:r>
    </w:p>
    <w:p w:rsidR="00B61547" w:rsidRDefault="00B61547" w:rsidP="000161C1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61547" w:rsidRDefault="00B61547" w:rsidP="000161C1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Б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47,6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425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*100=11,2 балла</m:t>
        </m:r>
      </m:oMath>
    </w:p>
    <w:p w:rsidR="008508E5" w:rsidRDefault="008508E5" w:rsidP="000161C1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Т.е. плановое задание по качеству выполнено на «хорошо»</w:t>
      </w:r>
    </w:p>
    <w:p w:rsidR="000161C1" w:rsidRDefault="000161C1" w:rsidP="000161C1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161C1" w:rsidRDefault="000161C1" w:rsidP="0048688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0C5E32" w:rsidRPr="000C5E32" w:rsidRDefault="000C5E32" w:rsidP="00486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C5E32" w:rsidRPr="000C5E32" w:rsidSect="0075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E71"/>
    <w:rsid w:val="00011267"/>
    <w:rsid w:val="000161C1"/>
    <w:rsid w:val="000B6E27"/>
    <w:rsid w:val="000C124B"/>
    <w:rsid w:val="000C5E32"/>
    <w:rsid w:val="001A05DE"/>
    <w:rsid w:val="00243228"/>
    <w:rsid w:val="002453F5"/>
    <w:rsid w:val="002A3BB8"/>
    <w:rsid w:val="002E6C54"/>
    <w:rsid w:val="00351CE5"/>
    <w:rsid w:val="003B27FB"/>
    <w:rsid w:val="003B4E13"/>
    <w:rsid w:val="003E1F2C"/>
    <w:rsid w:val="00483EEE"/>
    <w:rsid w:val="00486880"/>
    <w:rsid w:val="00491710"/>
    <w:rsid w:val="004B21A6"/>
    <w:rsid w:val="00545DE9"/>
    <w:rsid w:val="00624110"/>
    <w:rsid w:val="006C6174"/>
    <w:rsid w:val="00753952"/>
    <w:rsid w:val="007716A7"/>
    <w:rsid w:val="00842F64"/>
    <w:rsid w:val="008508E5"/>
    <w:rsid w:val="008573A1"/>
    <w:rsid w:val="00860C58"/>
    <w:rsid w:val="008B5B8D"/>
    <w:rsid w:val="008D6E71"/>
    <w:rsid w:val="009C30C1"/>
    <w:rsid w:val="00A16098"/>
    <w:rsid w:val="00A56653"/>
    <w:rsid w:val="00A902AC"/>
    <w:rsid w:val="00AC6E23"/>
    <w:rsid w:val="00B355D0"/>
    <w:rsid w:val="00B61547"/>
    <w:rsid w:val="00BC53E9"/>
    <w:rsid w:val="00C10C9F"/>
    <w:rsid w:val="00C731B9"/>
    <w:rsid w:val="00D23C87"/>
    <w:rsid w:val="00DC0F80"/>
    <w:rsid w:val="00DC2E49"/>
    <w:rsid w:val="00F06467"/>
    <w:rsid w:val="00F24BC6"/>
    <w:rsid w:val="00F4492E"/>
    <w:rsid w:val="00F5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52"/>
  </w:style>
  <w:style w:type="paragraph" w:styleId="2">
    <w:name w:val="heading 2"/>
    <w:basedOn w:val="a"/>
    <w:next w:val="a"/>
    <w:link w:val="20"/>
    <w:qFormat/>
    <w:rsid w:val="00DC0F80"/>
    <w:pPr>
      <w:keepNext/>
      <w:spacing w:after="0" w:line="240" w:lineRule="auto"/>
      <w:ind w:firstLine="480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53E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3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6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C0F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44A1-ED13-440D-AC35-77396FFC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26</cp:revision>
  <dcterms:created xsi:type="dcterms:W3CDTF">2011-12-02T16:08:00Z</dcterms:created>
  <dcterms:modified xsi:type="dcterms:W3CDTF">2011-12-05T07:10:00Z</dcterms:modified>
</cp:coreProperties>
</file>